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54DC5" w14:textId="6AC14708" w:rsidR="00EF4298" w:rsidRDefault="007058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[Name]</w:t>
      </w:r>
    </w:p>
    <w:p w14:paraId="2C1B6287" w14:textId="02601976" w:rsidR="00705883" w:rsidRDefault="007058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[Address- include postcode</w:t>
      </w:r>
      <w:r w:rsidR="002C21DC">
        <w:t>]</w:t>
      </w:r>
    </w:p>
    <w:p w14:paraId="55B46965" w14:textId="7D32B6C0" w:rsidR="00705883" w:rsidRDefault="007058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[Date]</w:t>
      </w:r>
    </w:p>
    <w:p w14:paraId="5FAA64B6" w14:textId="5A35549B" w:rsidR="00705883" w:rsidRDefault="00705883">
      <w:r>
        <w:t>Dear Councillor [ insert name]</w:t>
      </w:r>
    </w:p>
    <w:p w14:paraId="4BFCB895" w14:textId="66812622" w:rsidR="00705883" w:rsidRDefault="00F76D37">
      <w:r>
        <w:t>RE: RYEBANK FIELDS</w:t>
      </w:r>
    </w:p>
    <w:p w14:paraId="7FDB066C" w14:textId="3CFEB099" w:rsidR="00705883" w:rsidRDefault="00705883">
      <w:r>
        <w:t>I am writing to you to express my concerns about the proposed development on Ryebank Fields.</w:t>
      </w:r>
    </w:p>
    <w:p w14:paraId="5A67DFD0" w14:textId="3133CC6B" w:rsidR="00705883" w:rsidRDefault="00705883">
      <w:r>
        <w:t>My main concerns lie within the following</w:t>
      </w:r>
      <w:r w:rsidR="00F61C6B">
        <w:t xml:space="preserve"> areas</w:t>
      </w:r>
      <w:r>
        <w:t xml:space="preserve"> [please </w:t>
      </w:r>
      <w:r w:rsidR="005E687E">
        <w:t>delete any sections that do not apply to you</w:t>
      </w:r>
      <w:r>
        <w:t>]</w:t>
      </w:r>
    </w:p>
    <w:p w14:paraId="36E7373F" w14:textId="1578FDF2" w:rsidR="00705883" w:rsidRDefault="00705883" w:rsidP="00705883">
      <w:pPr>
        <w:pStyle w:val="ListParagraph"/>
        <w:numPr>
          <w:ilvl w:val="0"/>
          <w:numId w:val="1"/>
        </w:numPr>
      </w:pPr>
      <w:r>
        <w:t>Traffic</w:t>
      </w:r>
      <w:r w:rsidR="005E687E">
        <w:t>.  The roads surrounding the Fields are narrow and already congested, particularly at peak times.  There are cars parked on each side of the narrow roads</w:t>
      </w:r>
      <w:r w:rsidR="00C72098">
        <w:t>, in some cases preventing vehicles or cyclists passing and causing frequent conflict</w:t>
      </w:r>
      <w:r w:rsidR="005E687E">
        <w:t xml:space="preserve">.  There are two schools adjacent to </w:t>
      </w:r>
      <w:r w:rsidR="00E45E3F">
        <w:t>F</w:t>
      </w:r>
      <w:r w:rsidR="005E687E">
        <w:t>ields and traffic worsening at peak times is likely to be a considerable safety issue</w:t>
      </w:r>
      <w:r w:rsidR="00E45E3F">
        <w:t>.</w:t>
      </w:r>
      <w:r w:rsidR="00C72098">
        <w:t xml:space="preserve"> </w:t>
      </w:r>
    </w:p>
    <w:p w14:paraId="55014A90" w14:textId="6875BCE2" w:rsidR="00705883" w:rsidRDefault="00705883" w:rsidP="00705883">
      <w:pPr>
        <w:pStyle w:val="ListParagraph"/>
        <w:numPr>
          <w:ilvl w:val="0"/>
          <w:numId w:val="1"/>
        </w:numPr>
      </w:pPr>
      <w:r>
        <w:t>Flooding</w:t>
      </w:r>
      <w:r w:rsidR="005E687E">
        <w:t xml:space="preserve">.  Houses and leisure areas near </w:t>
      </w:r>
      <w:r w:rsidR="00E45E3F">
        <w:t xml:space="preserve">to </w:t>
      </w:r>
      <w:r w:rsidR="005E687E">
        <w:t xml:space="preserve">the </w:t>
      </w:r>
      <w:r w:rsidR="00E45E3F">
        <w:t>F</w:t>
      </w:r>
      <w:r w:rsidR="005E687E">
        <w:t>ields are already subject to flooding</w:t>
      </w:r>
      <w:r w:rsidR="00C72098">
        <w:t xml:space="preserve"> when there is heavy rainfall</w:t>
      </w:r>
      <w:r w:rsidR="005E687E">
        <w:t xml:space="preserve">.  These </w:t>
      </w:r>
      <w:r w:rsidR="00E45E3F">
        <w:t>F</w:t>
      </w:r>
      <w:r w:rsidR="005E687E">
        <w:t>ields provide a natural flood defence and their removal will worsen this existing issue.</w:t>
      </w:r>
    </w:p>
    <w:p w14:paraId="4C2C0470" w14:textId="47B29D7D" w:rsidR="00705883" w:rsidRDefault="00705883" w:rsidP="00705883">
      <w:pPr>
        <w:pStyle w:val="ListParagraph"/>
        <w:numPr>
          <w:ilvl w:val="0"/>
          <w:numId w:val="1"/>
        </w:numPr>
      </w:pPr>
      <w:r>
        <w:t>Air pollution</w:t>
      </w:r>
      <w:r w:rsidR="005E687E">
        <w:t xml:space="preserve">.  The streets surrounding these </w:t>
      </w:r>
      <w:r w:rsidR="00E45E3F">
        <w:t>F</w:t>
      </w:r>
      <w:r w:rsidR="005E687E">
        <w:t>ields are already above the 85</w:t>
      </w:r>
      <w:r w:rsidR="005E687E" w:rsidRPr="005E687E">
        <w:rPr>
          <w:vertAlign w:val="superscript"/>
        </w:rPr>
        <w:t>th</w:t>
      </w:r>
      <w:r w:rsidR="005E687E">
        <w:t xml:space="preserve"> percentile for pollution in the UK and exceed multiple WHO air pollution limits.  </w:t>
      </w:r>
      <w:r w:rsidR="002C21DC">
        <w:t>A development on Ryebank Fields will result in m</w:t>
      </w:r>
      <w:r w:rsidR="005E687E">
        <w:t xml:space="preserve">ore cars and </w:t>
      </w:r>
      <w:r w:rsidR="002C21DC">
        <w:t>increased</w:t>
      </w:r>
      <w:r w:rsidR="005E687E">
        <w:t xml:space="preserve"> congestion on these small roads</w:t>
      </w:r>
      <w:r w:rsidR="002C21DC">
        <w:t xml:space="preserve"> and</w:t>
      </w:r>
      <w:r w:rsidR="005E687E">
        <w:t xml:space="preserve"> will worsen this existing issue</w:t>
      </w:r>
      <w:r w:rsidR="002C21DC">
        <w:t>.  This</w:t>
      </w:r>
      <w:r w:rsidR="005E687E">
        <w:t xml:space="preserve"> is concerning for residents and children who attend the two adjacent schools.  </w:t>
      </w:r>
      <w:r w:rsidR="002C21DC">
        <w:t>www.addresspollution.org</w:t>
      </w:r>
    </w:p>
    <w:p w14:paraId="07797FF7" w14:textId="6DD5BD96" w:rsidR="00705883" w:rsidRDefault="00705883" w:rsidP="00705883">
      <w:pPr>
        <w:pStyle w:val="ListParagraph"/>
        <w:numPr>
          <w:ilvl w:val="0"/>
          <w:numId w:val="1"/>
        </w:numPr>
      </w:pPr>
      <w:r>
        <w:t xml:space="preserve">Loss of green space, </w:t>
      </w:r>
      <w:proofErr w:type="gramStart"/>
      <w:r>
        <w:t>biodiversity</w:t>
      </w:r>
      <w:proofErr w:type="gramEnd"/>
      <w:r>
        <w:t xml:space="preserve"> and effect on climate</w:t>
      </w:r>
      <w:r w:rsidR="005E687E">
        <w:t xml:space="preserve">.  We are in a biodiversity and climate </w:t>
      </w:r>
      <w:r w:rsidR="00C72098">
        <w:t>emergency</w:t>
      </w:r>
      <w:r w:rsidR="002C21DC">
        <w:t xml:space="preserve">.  </w:t>
      </w:r>
      <w:r w:rsidR="005E687E">
        <w:t>MCC should not allow for a precious natural rewilded space</w:t>
      </w:r>
      <w:r w:rsidR="002C21DC">
        <w:t>,</w:t>
      </w:r>
      <w:r w:rsidR="005E687E">
        <w:t xml:space="preserve"> home to multiple species of flora and fauna </w:t>
      </w:r>
      <w:r w:rsidR="00C72098">
        <w:t xml:space="preserve">and a significant carbon sink </w:t>
      </w:r>
      <w:r w:rsidR="005E687E">
        <w:t xml:space="preserve">to be destroyed when there are existing </w:t>
      </w:r>
      <w:r w:rsidR="00C72098">
        <w:t>B</w:t>
      </w:r>
      <w:r w:rsidR="005E687E">
        <w:t>rown</w:t>
      </w:r>
      <w:r w:rsidR="00C72098">
        <w:t>field</w:t>
      </w:r>
      <w:r w:rsidR="005E687E">
        <w:t xml:space="preserve"> sites in the area which are yet to be developed</w:t>
      </w:r>
      <w:r w:rsidR="002C21DC">
        <w:t>.</w:t>
      </w:r>
      <w:r w:rsidR="00C72098">
        <w:t xml:space="preserve"> </w:t>
      </w:r>
      <w:r w:rsidR="000078AD">
        <w:t>The</w:t>
      </w:r>
      <w:r w:rsidR="00C72098">
        <w:t xml:space="preserve"> Manchester </w:t>
      </w:r>
      <w:r w:rsidR="000078AD">
        <w:t>Core Strategy highlighted the need to preserve</w:t>
      </w:r>
      <w:r w:rsidR="00C72098">
        <w:t xml:space="preserve"> </w:t>
      </w:r>
      <w:r w:rsidR="000078AD">
        <w:t>all</w:t>
      </w:r>
      <w:r w:rsidR="00C72098">
        <w:t xml:space="preserve"> natural and semi natural green space</w:t>
      </w:r>
      <w:r w:rsidR="000078AD">
        <w:t>s</w:t>
      </w:r>
      <w:r w:rsidR="00C72098">
        <w:t xml:space="preserve"> in the </w:t>
      </w:r>
      <w:r w:rsidR="000078AD">
        <w:t xml:space="preserve">South of the </w:t>
      </w:r>
      <w:r w:rsidR="00C72098">
        <w:t>city</w:t>
      </w:r>
      <w:r w:rsidR="000078AD">
        <w:t xml:space="preserve"> and the Local Plan consultation received an overwhelming response that Ryebank Fields should be protected as an important Local Green Space. </w:t>
      </w:r>
    </w:p>
    <w:p w14:paraId="4C930264" w14:textId="632720C3" w:rsidR="00705883" w:rsidRDefault="00705883" w:rsidP="002C21DC">
      <w:r>
        <w:t xml:space="preserve">I would also like to highlight additional concerns </w:t>
      </w:r>
      <w:r w:rsidR="005E687E">
        <w:t>[</w:t>
      </w:r>
      <w:r w:rsidR="000078AD">
        <w:t xml:space="preserve">See FAQs, Responding to Consultation, History and Ecology tabs on website for further ideas. </w:t>
      </w:r>
      <w:r>
        <w:t>If no additional concerns</w:t>
      </w:r>
      <w:r w:rsidR="000078AD">
        <w:t>,</w:t>
      </w:r>
      <w:r>
        <w:t xml:space="preserve"> then </w:t>
      </w:r>
      <w:r w:rsidR="005E687E">
        <w:t xml:space="preserve">delete this </w:t>
      </w:r>
      <w:r w:rsidR="002117FE">
        <w:t>box</w:t>
      </w:r>
      <w:r w:rsidR="005E687E">
        <w:t>]</w:t>
      </w:r>
      <w:r w:rsidR="00C72098">
        <w:t xml:space="preserve"> </w:t>
      </w:r>
    </w:p>
    <w:p w14:paraId="5CC4D027" w14:textId="6F20CFE6" w:rsidR="005E687E" w:rsidRDefault="002117FE" w:rsidP="00705883">
      <w:pPr>
        <w:tabs>
          <w:tab w:val="left" w:pos="1176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2BFCCE5" wp14:editId="0556AAF8">
                <wp:simplePos x="0" y="0"/>
                <wp:positionH relativeFrom="margin">
                  <wp:posOffset>0</wp:posOffset>
                </wp:positionH>
                <wp:positionV relativeFrom="paragraph">
                  <wp:posOffset>438785</wp:posOffset>
                </wp:positionV>
                <wp:extent cx="5882640" cy="1386840"/>
                <wp:effectExtent l="0" t="0" r="2286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2640" cy="138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05730B" w14:textId="2CB2372F" w:rsidR="00705883" w:rsidRDefault="007058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BFCC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4.55pt;width:463.2pt;height:10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j7DDgIAACAEAAAOAAAAZHJzL2Uyb0RvYy54bWysU9tu2zAMfR+wfxD0vjjJksw14hRdugwD&#10;ugvQ7QMUWY6FyaJGKbG7rx8lu2l2exmmB4EUqUPykFxf961hJ4Vegy35bDLlTFkJlbaHkn/5vHuR&#10;c+aDsJUwYFXJH5Tn15vnz9adK9QcGjCVQkYg1hedK3kTgiuyzMtGtcJPwClLxhqwFYFUPGQVio7Q&#10;W5PNp9NV1gFWDkEq7+n1djDyTcKvayXDx7r2KjBTcsotpBvTvY93tlmL4oDCNVqOaYh/yKIV2lLQ&#10;M9StCIIdUf8G1WqJ4KEOEwltBnWtpUo1UDWz6S/V3DfCqVQLkePdmSb//2Dlh9O9+4Qs9K+hpwam&#10;Iry7A/nVMwvbRtiDukGErlGiosCzSFnWOV+MXyPVvvARZN+9h4qaLI4BElBfYxtZoToZoVMDHs6k&#10;qz4wSY/LPJ+vFmSSZJu9zFc5KTGGKB6/O/ThrYKWRaHkSF1N8OJ058Pg+ugSo3kwutppY5KCh/3W&#10;IDsJmoBdOiP6T27Gsq7kV8v5cmDgrxDTdP4E0epAo2x0W/L87CSKyNsbW6VBC0KbQabqjB2JjNwN&#10;LIZ+35NjJHQP1QNRijCMLK0YCQ3gd846GteS+29HgYoz885SW65mi8hhSMpi+WpOCl5a9pcWYSVB&#10;lTxwNojbkHYiEmbhhtpX60TsUyZjrjSGqTXjysQ5v9ST19Nib34AAAD//wMAUEsDBBQABgAIAAAA&#10;IQCKgCff3gAAAAcBAAAPAAAAZHJzL2Rvd25yZXYueG1sTI/BTsMwEETvSPyDtUhcEHUaSpqEbCqE&#10;BIIbFARXN94mEfE62G4a/h5zguNoRjNvqs1sBjGR871lhOUiAUHcWN1zi/D2en+Zg/BBsVaDZUL4&#10;Jg+b+vSkUqW2R36haRtaEUvYlwqhC2EspfRNR0b5hR2Jo7e3zqgQpWulduoYy80g0yTJpFE9x4VO&#10;jXTXUfO5PRiEfPU4ffinq+f3JtsPRbhYTw9fDvH8bL69ARFoDn9h+MWP6FBHpp09sPZiQIhHAkJW&#10;LEFEt0izFYgdQpqvr0HWlfzPX/8AAAD//wMAUEsBAi0AFAAGAAgAAAAhALaDOJL+AAAA4QEAABMA&#10;AAAAAAAAAAAAAAAAAAAAAFtDb250ZW50X1R5cGVzXS54bWxQSwECLQAUAAYACAAAACEAOP0h/9YA&#10;AACUAQAACwAAAAAAAAAAAAAAAAAvAQAAX3JlbHMvLnJlbHNQSwECLQAUAAYACAAAACEAfFY+ww4C&#10;AAAgBAAADgAAAAAAAAAAAAAAAAAuAgAAZHJzL2Uyb0RvYy54bWxQSwECLQAUAAYACAAAACEAioAn&#10;394AAAAHAQAADwAAAAAAAAAAAAAAAABoBAAAZHJzL2Rvd25yZXYueG1sUEsFBgAAAAAEAAQA8wAA&#10;AHMFAAAAAA==&#10;">
                <v:textbox>
                  <w:txbxContent>
                    <w:p w14:paraId="6505730B" w14:textId="2CB2372F" w:rsidR="00705883" w:rsidRDefault="00705883"/>
                  </w:txbxContent>
                </v:textbox>
                <w10:wrap type="square" anchorx="margin"/>
              </v:shape>
            </w:pict>
          </mc:Fallback>
        </mc:AlternateContent>
      </w:r>
      <w:r w:rsidR="00705883">
        <w:t xml:space="preserve">I would be grateful if you would forward my concerns to the </w:t>
      </w:r>
      <w:r>
        <w:t>relevant P</w:t>
      </w:r>
      <w:r w:rsidR="005E687E">
        <w:t xml:space="preserve">lanning </w:t>
      </w:r>
      <w:r>
        <w:t xml:space="preserve">Officers, Committee </w:t>
      </w:r>
      <w:proofErr w:type="gramStart"/>
      <w:r>
        <w:t>Members</w:t>
      </w:r>
      <w:proofErr w:type="gramEnd"/>
      <w:r>
        <w:t xml:space="preserve"> and other appropriate parties.</w:t>
      </w:r>
    </w:p>
    <w:p w14:paraId="2838D783" w14:textId="5375B7A7" w:rsidR="005E687E" w:rsidRDefault="005E687E" w:rsidP="00705883">
      <w:pPr>
        <w:tabs>
          <w:tab w:val="left" w:pos="1176"/>
        </w:tabs>
      </w:pPr>
      <w:r>
        <w:t>Kind regards,</w:t>
      </w:r>
    </w:p>
    <w:p w14:paraId="3B9096C1" w14:textId="328CEC86" w:rsidR="005E687E" w:rsidRDefault="005E687E" w:rsidP="00705883">
      <w:pPr>
        <w:tabs>
          <w:tab w:val="left" w:pos="1176"/>
        </w:tabs>
      </w:pPr>
      <w:r>
        <w:t>[Insert name]</w:t>
      </w:r>
    </w:p>
    <w:sectPr w:rsidR="005E68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183B08"/>
    <w:multiLevelType w:val="hybridMultilevel"/>
    <w:tmpl w:val="A8AAF99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4821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883"/>
    <w:rsid w:val="000078AD"/>
    <w:rsid w:val="000A0677"/>
    <w:rsid w:val="002117FE"/>
    <w:rsid w:val="002C21DC"/>
    <w:rsid w:val="005E687E"/>
    <w:rsid w:val="00705883"/>
    <w:rsid w:val="00BD3F77"/>
    <w:rsid w:val="00C72098"/>
    <w:rsid w:val="00E45E3F"/>
    <w:rsid w:val="00EF4298"/>
    <w:rsid w:val="00F61C6B"/>
    <w:rsid w:val="00F7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EF3CD"/>
  <w15:chartTrackingRefBased/>
  <w15:docId w15:val="{DDFAC6DD-F87B-4035-ABA3-C1294BAFD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58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Ramsden</dc:creator>
  <cp:keywords/>
  <dc:description/>
  <cp:lastModifiedBy>Sarah Benjamins</cp:lastModifiedBy>
  <cp:revision>2</cp:revision>
  <dcterms:created xsi:type="dcterms:W3CDTF">2023-08-12T20:45:00Z</dcterms:created>
  <dcterms:modified xsi:type="dcterms:W3CDTF">2023-08-12T20:45:00Z</dcterms:modified>
</cp:coreProperties>
</file>